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701.000000000002" w:type="dxa"/>
        <w:jc w:val="left"/>
        <w:tblInd w:w="-27.0" w:type="dxa"/>
        <w:tblBorders>
          <w:top w:color="fbfaf7" w:space="0" w:sz="4" w:val="single"/>
          <w:left w:color="fbfaf7" w:space="0" w:sz="4" w:val="single"/>
          <w:bottom w:color="fbfaf7" w:space="0" w:sz="4" w:val="single"/>
          <w:right w:color="fbfaf7" w:space="0" w:sz="4" w:val="single"/>
          <w:insideH w:color="fbfaf7" w:space="0" w:sz="4" w:val="single"/>
          <w:insideV w:color="fbfaf7" w:space="0" w:sz="4" w:val="single"/>
        </w:tblBorders>
        <w:tblLayout w:type="fixed"/>
        <w:tblLook w:val="0000"/>
      </w:tblPr>
      <w:tblGrid>
        <w:gridCol w:w="637"/>
        <w:gridCol w:w="34"/>
        <w:gridCol w:w="1310"/>
        <w:gridCol w:w="1063"/>
        <w:gridCol w:w="1031"/>
        <w:gridCol w:w="1376"/>
        <w:gridCol w:w="445"/>
        <w:gridCol w:w="1075"/>
        <w:gridCol w:w="1239"/>
        <w:gridCol w:w="302"/>
        <w:gridCol w:w="586"/>
        <w:gridCol w:w="261"/>
        <w:gridCol w:w="552"/>
        <w:gridCol w:w="790"/>
        <w:tblGridChange w:id="0">
          <w:tblGrid>
            <w:gridCol w:w="637"/>
            <w:gridCol w:w="34"/>
            <w:gridCol w:w="1310"/>
            <w:gridCol w:w="1063"/>
            <w:gridCol w:w="1031"/>
            <w:gridCol w:w="1376"/>
            <w:gridCol w:w="445"/>
            <w:gridCol w:w="1075"/>
            <w:gridCol w:w="1239"/>
            <w:gridCol w:w="302"/>
            <w:gridCol w:w="586"/>
            <w:gridCol w:w="261"/>
            <w:gridCol w:w="552"/>
            <w:gridCol w:w="790"/>
          </w:tblGrid>
        </w:tblGridChange>
      </w:tblGrid>
      <w:tr>
        <w:trPr>
          <w:cantSplit w:val="0"/>
          <w:trHeight w:val="285" w:hRule="atLeast"/>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02">
            <w:pPr>
              <w:rPr>
                <w:sz w:val="22"/>
                <w:szCs w:val="22"/>
              </w:rPr>
            </w:pPr>
            <w:r w:rsidDel="00000000" w:rsidR="00000000" w:rsidRPr="00000000">
              <w:rPr>
                <w:rtl w:val="0"/>
              </w:rPr>
            </w:r>
          </w:p>
          <w:tbl>
            <w:tblPr>
              <w:tblStyle w:val="Table2"/>
              <w:tblW w:w="4832.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413"/>
              <w:gridCol w:w="413"/>
              <w:gridCol w:w="413"/>
              <w:gridCol w:w="413"/>
              <w:gridCol w:w="413"/>
              <w:gridCol w:w="414"/>
              <w:gridCol w:w="414"/>
              <w:gridCol w:w="414"/>
              <w:gridCol w:w="414"/>
              <w:gridCol w:w="414"/>
              <w:tblGridChange w:id="0">
                <w:tblGrid>
                  <w:gridCol w:w="698"/>
                  <w:gridCol w:w="413"/>
                  <w:gridCol w:w="413"/>
                  <w:gridCol w:w="413"/>
                  <w:gridCol w:w="413"/>
                  <w:gridCol w:w="413"/>
                  <w:gridCol w:w="414"/>
                  <w:gridCol w:w="414"/>
                  <w:gridCol w:w="414"/>
                  <w:gridCol w:w="414"/>
                  <w:gridCol w:w="414"/>
                </w:tblGrid>
              </w:tblGridChange>
            </w:tblGrid>
            <w:tr>
              <w:trPr>
                <w:cantSplit w:val="0"/>
                <w:trHeight w:val="287" w:hRule="atLeast"/>
                <w:tblHeader w:val="0"/>
              </w:trPr>
              <w:tc>
                <w:tcPr>
                  <w:tcBorders>
                    <w:top w:color="000000" w:space="0" w:sz="0" w:val="nil"/>
                    <w:left w:color="000000" w:space="0" w:sz="0" w:val="nil"/>
                    <w:bottom w:color="000000" w:space="0" w:sz="0" w:val="nil"/>
                    <w:right w:color="808080" w:space="0" w:sz="4" w:val="single"/>
                  </w:tcBorders>
                  <w:shd w:fill="auto" w:val="cle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USN</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drawing>
                <wp:inline distB="0" distT="0" distL="0" distR="0">
                  <wp:extent cx="878046" cy="540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8046" cy="540000"/>
                          </a:xfrm>
                          <a:prstGeom prst="rect"/>
                          <a:ln/>
                        </pic:spPr>
                      </pic:pic>
                    </a:graphicData>
                  </a:graphic>
                </wp:inline>
              </w:drawing>
            </w:r>
            <w:r w:rsidDel="00000000" w:rsidR="00000000" w:rsidRPr="00000000">
              <w:rPr>
                <w:rtl w:val="0"/>
              </w:rPr>
            </w:r>
          </w:p>
        </w:tc>
      </w:tr>
      <w:tr>
        <w:trPr>
          <w:cantSplit w:val="0"/>
          <w:trHeight w:val="285" w:hRule="atLeast"/>
          <w:tblHeader w:val="0"/>
        </w:trPr>
        <w:tc>
          <w:tcPr>
            <w:gridSpan w:val="14"/>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Internal Assessment Test 2 – M</w:t>
            </w:r>
            <w:r w:rsidDel="00000000" w:rsidR="00000000" w:rsidRPr="00000000">
              <w:rPr>
                <w:sz w:val="22"/>
                <w:szCs w:val="22"/>
                <w:rtl w:val="0"/>
              </w:rPr>
              <w:t xml:space="preserve">ay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202</w:t>
            </w:r>
            <w:r w:rsidDel="00000000" w:rsidR="00000000" w:rsidRPr="00000000">
              <w:rPr>
                <w:sz w:val="22"/>
                <w:szCs w:val="22"/>
                <w:rtl w:val="0"/>
              </w:rPr>
              <w:t xml:space="preserve">6</w:t>
            </w:r>
            <w:r w:rsidDel="00000000" w:rsidR="00000000" w:rsidRPr="00000000">
              <w:rPr>
                <w:rtl w:val="0"/>
              </w:rPr>
            </w:r>
          </w:p>
        </w:tc>
      </w:tr>
      <w:tr>
        <w:trPr>
          <w:cantSplit w:val="0"/>
          <w:trHeight w:val="365"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w:t>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Full Stack Development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Sub Code: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BIS601</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Branch:</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ISE</w:t>
            </w:r>
          </w:p>
        </w:tc>
      </w:tr>
      <w:tr>
        <w:trPr>
          <w:cantSplit w:val="0"/>
          <w:trHeight w:val="304"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/05/202</w:t>
            </w:r>
            <w:r w:rsidDel="00000000" w:rsidR="00000000" w:rsidRPr="00000000">
              <w:rPr>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Duration: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90 min’s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Max Marks: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Sem/Sec:</w:t>
            </w:r>
          </w:p>
        </w:tc>
        <w:tc>
          <w:tcPr>
            <w:gridSpan w:val="4"/>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I/ A, B, C</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2"/>
                <w:szCs w:val="22"/>
                <w:u w:val="none"/>
                <w:shd w:fill="auto" w:val="clear"/>
                <w:vertAlign w:val="baseline"/>
                <w:rtl w:val="0"/>
              </w:rPr>
              <w:t xml:space="preserve">OBE</w:t>
            </w:r>
            <w:r w:rsidDel="00000000" w:rsidR="00000000" w:rsidRPr="00000000">
              <w:rPr>
                <w:rtl w:val="0"/>
              </w:rPr>
            </w:r>
          </w:p>
        </w:tc>
      </w:tr>
      <w:tr>
        <w:trPr>
          <w:cantSplit w:val="0"/>
          <w:trHeight w:val="581" w:hRule="atLeast"/>
          <w:tblHeader w:val="0"/>
        </w:trPr>
        <w:tc>
          <w:tcPr>
            <w:gridSpan w:val="10"/>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Answer any FIVE FULL Questions</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80808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80808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2"/>
                <w:szCs w:val="22"/>
                <w:u w:val="none"/>
                <w:shd w:fill="auto" w:val="clear"/>
                <w:vertAlign w:val="baseline"/>
                <w:rtl w:val="0"/>
              </w:rPr>
              <w:t xml:space="preserve">MARKS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0"/>
                <w:bCs w:val="0"/>
                <w:i w:val="0"/>
                <w:iCs w:val="0"/>
                <w:smallCaps w:val="0"/>
                <w:strike w:val="0"/>
                <w:color w:val="80808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0"/>
                <w:bCs w:val="0"/>
                <w:i w:val="0"/>
                <w:iCs w:val="0"/>
                <w:smallCaps w:val="0"/>
                <w:strike w:val="0"/>
                <w:color w:val="80808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2"/>
                <w:szCs w:val="22"/>
                <w:u w:val="none"/>
                <w:shd w:fill="auto" w:val="clear"/>
                <w:vertAlign w:val="baseline"/>
                <w:rtl w:val="0"/>
              </w:rPr>
              <w:t xml:space="preserve">CO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0"/>
                <w:bCs w:val="0"/>
                <w:i w:val="0"/>
                <w:iCs w:val="0"/>
                <w:smallCaps w:val="0"/>
                <w:strike w:val="0"/>
                <w:color w:val="80808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0"/>
                <w:bCs w:val="0"/>
                <w:i w:val="0"/>
                <w:iCs w:val="0"/>
                <w:smallCaps w:val="0"/>
                <w:strike w:val="0"/>
                <w:color w:val="80808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2"/>
                <w:szCs w:val="22"/>
                <w:u w:val="none"/>
                <w:shd w:fill="auto" w:val="clear"/>
                <w:vertAlign w:val="baseline"/>
                <w:rtl w:val="0"/>
              </w:rPr>
              <w:t xml:space="preserve">RBT</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
              </w:tabs>
              <w:spacing w:after="0" w:before="0" w:line="240" w:lineRule="auto"/>
              <w:ind w:left="104" w:right="-2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p>
        </w:tc>
        <w:tc>
          <w:tcPr>
            <w:gridSpan w:val="9"/>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5A">
            <w:pPr>
              <w:jc w:val="both"/>
              <w:rPr>
                <w:sz w:val="22"/>
                <w:szCs w:val="22"/>
              </w:rPr>
            </w:pPr>
            <w:r w:rsidDel="00000000" w:rsidR="00000000" w:rsidRPr="00000000">
              <w:rPr>
                <w:rtl w:val="0"/>
              </w:rPr>
              <w:t xml:space="preserve">llustrate the concept of component composition in React, with the process of how props used to pass data between components, how can we access the nested content using this. props. Children.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w:t>
            </w:r>
            <w:r w:rsidDel="00000000" w:rsidR="00000000" w:rsidRPr="00000000">
              <w:rPr>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L3</w:t>
            </w:r>
          </w:p>
        </w:tc>
      </w:tr>
      <w:tr>
        <w:trPr>
          <w:cantSplit w:val="0"/>
          <w:trHeight w:val="62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
              </w:tabs>
              <w:spacing w:after="0" w:before="0" w:line="240" w:lineRule="auto"/>
              <w:ind w:left="104" w:right="-2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a)</w:t>
            </w:r>
          </w:p>
        </w:tc>
        <w:tc>
          <w:tcPr>
            <w:gridSpan w:val="9"/>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68">
            <w:pPr>
              <w:jc w:val="both"/>
              <w:rPr>
                <w:sz w:val="22"/>
                <w:szCs w:val="22"/>
              </w:rPr>
            </w:pPr>
            <w:r w:rsidDel="00000000" w:rsidR="00000000" w:rsidRPr="00000000">
              <w:rPr>
                <w:rtl w:val="0"/>
              </w:rPr>
              <w:t xml:space="preserve">Discuss how react uses JSX for rendering UI components. What are the benefits of using JSX over plain JavaScript in react applications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71">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w:t>
            </w:r>
            <w:r w:rsidDel="00000000" w:rsidR="00000000" w:rsidRPr="00000000">
              <w:rPr>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L3</w:t>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
              </w:tabs>
              <w:spacing w:after="0" w:before="0" w:line="240" w:lineRule="auto"/>
              <w:ind w:left="104" w:right="-2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b)</w:t>
            </w:r>
          </w:p>
        </w:tc>
        <w:tc>
          <w:tcPr>
            <w:gridSpan w:val="9"/>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76">
            <w:pPr>
              <w:jc w:val="both"/>
              <w:rPr>
                <w:sz w:val="22"/>
                <w:szCs w:val="22"/>
              </w:rPr>
            </w:pPr>
            <w:r w:rsidDel="00000000" w:rsidR="00000000" w:rsidRPr="00000000">
              <w:rPr>
                <w:rtl w:val="0"/>
              </w:rPr>
              <w:t xml:space="preserve">Describe the steps involved in creating react components using ES6 class syntax. What are the essential life cycle methods used in such a component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7F">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w:t>
            </w:r>
            <w:r w:rsidDel="00000000" w:rsidR="00000000" w:rsidRPr="00000000">
              <w:rPr>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w:t>
            </w:r>
            <w:r w:rsidDel="00000000" w:rsidR="00000000" w:rsidRPr="00000000">
              <w:rPr>
                <w:sz w:val="22"/>
                <w:szCs w:val="22"/>
                <w:rtl w:val="0"/>
              </w:rPr>
              <w:t xml:space="preserve">3</w:t>
            </w:r>
            <w:r w:rsidDel="00000000" w:rsidR="00000000" w:rsidRPr="00000000">
              <w:rPr>
                <w:rtl w:val="0"/>
              </w:rPr>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
              </w:tabs>
              <w:spacing w:after="0" w:before="0" w:line="240" w:lineRule="auto"/>
              <w:ind w:left="104" w:right="-2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p>
        </w:tc>
        <w:tc>
          <w:tcPr>
            <w:gridSpan w:val="9"/>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84">
            <w:pPr>
              <w:jc w:val="both"/>
              <w:rPr>
                <w:sz w:val="22"/>
                <w:szCs w:val="22"/>
              </w:rPr>
            </w:pPr>
            <w:r w:rsidDel="00000000" w:rsidR="00000000" w:rsidRPr="00000000">
              <w:rPr>
                <w:rtl w:val="0"/>
              </w:rPr>
              <w:t xml:space="preserve">Write a react class component that displays a button and a counter. Each time the button is clicked, increase the count and display it. Use a constructor to initialize state and setstate() to update it.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8D">
            <w:pPr>
              <w:jc w:val="center"/>
              <w:rPr/>
            </w:pPr>
            <w:r w:rsidDel="00000000" w:rsidR="00000000" w:rsidRPr="00000000">
              <w:rPr>
                <w:sz w:val="22"/>
                <w:szCs w:val="22"/>
                <w:rtl w:val="0"/>
              </w:rPr>
              <w:t xml:space="preserve">10M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8F">
            <w:pPr>
              <w:jc w:val="center"/>
              <w:rPr/>
            </w:pPr>
            <w:r w:rsidDel="00000000" w:rsidR="00000000" w:rsidRPr="00000000">
              <w:rPr>
                <w:sz w:val="22"/>
                <w:szCs w:val="22"/>
                <w:rtl w:val="0"/>
              </w:rPr>
              <w:t xml:space="preserve">CO4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w:t>
            </w:r>
            <w:r w:rsidDel="00000000" w:rsidR="00000000" w:rsidRPr="00000000">
              <w:rPr>
                <w:sz w:val="22"/>
                <w:szCs w:val="22"/>
                <w:rtl w:val="0"/>
              </w:rPr>
              <w:t xml:space="preserve">3</w:t>
            </w: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bl>
      <w:tblPr>
        <w:tblStyle w:val="Table3"/>
        <w:tblW w:w="10701.000000000002" w:type="dxa"/>
        <w:jc w:val="left"/>
        <w:tblInd w:w="-27.0" w:type="dxa"/>
        <w:tblBorders>
          <w:top w:color="fbfaf7" w:space="0" w:sz="4" w:val="single"/>
          <w:left w:color="fbfaf7" w:space="0" w:sz="4" w:val="single"/>
          <w:bottom w:color="fbfaf7" w:space="0" w:sz="4" w:val="single"/>
          <w:right w:color="fbfaf7" w:space="0" w:sz="4" w:val="single"/>
          <w:insideH w:color="fbfaf7" w:space="0" w:sz="4" w:val="single"/>
          <w:insideV w:color="fbfaf7" w:space="0" w:sz="4" w:val="single"/>
        </w:tblBorders>
        <w:tblLayout w:type="fixed"/>
        <w:tblLook w:val="0000"/>
      </w:tblPr>
      <w:tblGrid>
        <w:gridCol w:w="637"/>
        <w:gridCol w:w="34"/>
        <w:gridCol w:w="1310"/>
        <w:gridCol w:w="1063"/>
        <w:gridCol w:w="1031"/>
        <w:gridCol w:w="1376"/>
        <w:gridCol w:w="445"/>
        <w:gridCol w:w="1075"/>
        <w:gridCol w:w="1239"/>
        <w:gridCol w:w="302"/>
        <w:gridCol w:w="586"/>
        <w:gridCol w:w="261"/>
        <w:gridCol w:w="552"/>
        <w:gridCol w:w="790"/>
        <w:tblGridChange w:id="0">
          <w:tblGrid>
            <w:gridCol w:w="637"/>
            <w:gridCol w:w="34"/>
            <w:gridCol w:w="1310"/>
            <w:gridCol w:w="1063"/>
            <w:gridCol w:w="1031"/>
            <w:gridCol w:w="1376"/>
            <w:gridCol w:w="445"/>
            <w:gridCol w:w="1075"/>
            <w:gridCol w:w="1239"/>
            <w:gridCol w:w="302"/>
            <w:gridCol w:w="586"/>
            <w:gridCol w:w="261"/>
            <w:gridCol w:w="552"/>
            <w:gridCol w:w="790"/>
          </w:tblGrid>
        </w:tblGridChange>
      </w:tblGrid>
      <w:tr>
        <w:trPr>
          <w:cantSplit w:val="0"/>
          <w:trHeight w:val="285" w:hRule="atLeast"/>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9">
            <w:pPr>
              <w:rPr>
                <w:sz w:val="22"/>
                <w:szCs w:val="22"/>
              </w:rPr>
            </w:pPr>
            <w:r w:rsidDel="00000000" w:rsidR="00000000" w:rsidRPr="00000000">
              <w:rPr>
                <w:rtl w:val="0"/>
              </w:rPr>
            </w:r>
          </w:p>
          <w:tbl>
            <w:tblPr>
              <w:tblStyle w:val="Table4"/>
              <w:tblW w:w="4832.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413"/>
              <w:gridCol w:w="413"/>
              <w:gridCol w:w="413"/>
              <w:gridCol w:w="413"/>
              <w:gridCol w:w="413"/>
              <w:gridCol w:w="414"/>
              <w:gridCol w:w="414"/>
              <w:gridCol w:w="414"/>
              <w:gridCol w:w="414"/>
              <w:gridCol w:w="414"/>
              <w:tblGridChange w:id="0">
                <w:tblGrid>
                  <w:gridCol w:w="698"/>
                  <w:gridCol w:w="413"/>
                  <w:gridCol w:w="413"/>
                  <w:gridCol w:w="413"/>
                  <w:gridCol w:w="413"/>
                  <w:gridCol w:w="413"/>
                  <w:gridCol w:w="414"/>
                  <w:gridCol w:w="414"/>
                  <w:gridCol w:w="414"/>
                  <w:gridCol w:w="414"/>
                  <w:gridCol w:w="414"/>
                </w:tblGrid>
              </w:tblGridChange>
            </w:tblGrid>
            <w:tr>
              <w:trPr>
                <w:cantSplit w:val="0"/>
                <w:trHeight w:val="287" w:hRule="atLeast"/>
                <w:tblHeader w:val="0"/>
              </w:trPr>
              <w:tc>
                <w:tcPr>
                  <w:tcBorders>
                    <w:top w:color="000000" w:space="0" w:sz="0" w:val="nil"/>
                    <w:left w:color="000000" w:space="0" w:sz="0" w:val="nil"/>
                    <w:bottom w:color="000000" w:space="0" w:sz="0" w:val="nil"/>
                    <w:right w:color="808080" w:space="0" w:sz="4" w:val="single"/>
                  </w:tcBorders>
                  <w:shd w:fill="auto"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USN</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center"/>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 w:right="0" w:firstLine="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drawing>
                <wp:inline distB="0" distT="0" distL="0" distR="0">
                  <wp:extent cx="878046" cy="5400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8046" cy="54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widowControl w:val="0"/>
        <w:spacing w:line="276" w:lineRule="auto"/>
        <w:rPr>
          <w:rFonts w:ascii="Arial" w:cs="Arial" w:eastAsia="Arial" w:hAnsi="Arial"/>
          <w:sz w:val="22"/>
          <w:szCs w:val="22"/>
        </w:rPr>
      </w:pPr>
      <w:r w:rsidDel="00000000" w:rsidR="00000000" w:rsidRPr="00000000">
        <w:rPr>
          <w:rtl w:val="0"/>
        </w:rPr>
      </w:r>
    </w:p>
    <w:tbl>
      <w:tblPr>
        <w:tblStyle w:val="Table5"/>
        <w:tblW w:w="10701.000000000002" w:type="dxa"/>
        <w:jc w:val="left"/>
        <w:tblInd w:w="-27.0" w:type="dxa"/>
        <w:tblBorders>
          <w:top w:color="fbfaf7" w:space="0" w:sz="4" w:val="single"/>
          <w:left w:color="fbfaf7" w:space="0" w:sz="4" w:val="single"/>
          <w:bottom w:color="fbfaf7" w:space="0" w:sz="4" w:val="single"/>
          <w:right w:color="fbfaf7" w:space="0" w:sz="4" w:val="single"/>
          <w:insideH w:color="fbfaf7" w:space="0" w:sz="4" w:val="single"/>
          <w:insideV w:color="fbfaf7" w:space="0" w:sz="4" w:val="single"/>
        </w:tblBorders>
        <w:tblLayout w:type="fixed"/>
        <w:tblLook w:val="0000"/>
      </w:tblPr>
      <w:tblGrid>
        <w:gridCol w:w="637"/>
        <w:gridCol w:w="34"/>
        <w:gridCol w:w="1310"/>
        <w:gridCol w:w="1063"/>
        <w:gridCol w:w="1031"/>
        <w:gridCol w:w="1376"/>
        <w:gridCol w:w="445"/>
        <w:gridCol w:w="1075"/>
        <w:gridCol w:w="1239"/>
        <w:gridCol w:w="302"/>
        <w:gridCol w:w="586"/>
        <w:gridCol w:w="261"/>
        <w:gridCol w:w="552"/>
        <w:gridCol w:w="790"/>
        <w:tblGridChange w:id="0">
          <w:tblGrid>
            <w:gridCol w:w="637"/>
            <w:gridCol w:w="34"/>
            <w:gridCol w:w="1310"/>
            <w:gridCol w:w="1063"/>
            <w:gridCol w:w="1031"/>
            <w:gridCol w:w="1376"/>
            <w:gridCol w:w="445"/>
            <w:gridCol w:w="1075"/>
            <w:gridCol w:w="1239"/>
            <w:gridCol w:w="302"/>
            <w:gridCol w:w="586"/>
            <w:gridCol w:w="261"/>
            <w:gridCol w:w="552"/>
            <w:gridCol w:w="790"/>
          </w:tblGrid>
        </w:tblGridChange>
      </w:tblGrid>
      <w:tr>
        <w:trPr>
          <w:cantSplit w:val="0"/>
          <w:trHeight w:val="285" w:hRule="atLeast"/>
          <w:tblHeader w:val="0"/>
        </w:trPr>
        <w:tc>
          <w:tcPr>
            <w:gridSpan w:val="14"/>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B7">
            <w:pPr>
              <w:ind w:left="-84" w:firstLine="0"/>
              <w:jc w:val="center"/>
              <w:rPr>
                <w:sz w:val="22"/>
                <w:szCs w:val="22"/>
              </w:rPr>
            </w:pPr>
            <w:r w:rsidDel="00000000" w:rsidR="00000000" w:rsidRPr="00000000">
              <w:rPr>
                <w:sz w:val="22"/>
                <w:szCs w:val="22"/>
                <w:rtl w:val="0"/>
              </w:rPr>
              <w:t xml:space="preserve">Internal Assessment Test 2 – May 2026</w:t>
            </w:r>
          </w:p>
        </w:tc>
      </w:tr>
      <w:tr>
        <w:trPr>
          <w:cantSplit w:val="0"/>
          <w:trHeight w:val="365"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rPr>
                <w:sz w:val="22"/>
                <w:szCs w:val="22"/>
              </w:rPr>
            </w:pPr>
            <w:r w:rsidDel="00000000" w:rsidR="00000000" w:rsidRPr="00000000">
              <w:rPr>
                <w:sz w:val="22"/>
                <w:szCs w:val="22"/>
                <w:rtl w:val="0"/>
              </w:rPr>
              <w:t xml:space="preserve">Sub:</w:t>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7">
            <w:pPr>
              <w:rPr>
                <w:sz w:val="22"/>
                <w:szCs w:val="22"/>
              </w:rPr>
            </w:pPr>
            <w:r w:rsidDel="00000000" w:rsidR="00000000" w:rsidRPr="00000000">
              <w:rPr>
                <w:b w:val="1"/>
                <w:bCs w:val="1"/>
                <w:sz w:val="20"/>
                <w:szCs w:val="20"/>
                <w:rtl w:val="0"/>
              </w:rPr>
              <w:t xml:space="preserve">Full Stack Development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C">
            <w:pPr>
              <w:jc w:val="center"/>
              <w:rPr>
                <w:sz w:val="20"/>
                <w:szCs w:val="20"/>
              </w:rPr>
            </w:pPr>
            <w:r w:rsidDel="00000000" w:rsidR="00000000" w:rsidRPr="00000000">
              <w:rPr>
                <w:sz w:val="20"/>
                <w:szCs w:val="20"/>
                <w:rtl w:val="0"/>
              </w:rPr>
              <w:t xml:space="preserve">Sub Code: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D">
            <w:pPr>
              <w:jc w:val="center"/>
              <w:rPr>
                <w:sz w:val="22"/>
                <w:szCs w:val="22"/>
              </w:rPr>
            </w:pPr>
            <w:r w:rsidDel="00000000" w:rsidR="00000000" w:rsidRPr="00000000">
              <w:rPr>
                <w:sz w:val="22"/>
                <w:szCs w:val="22"/>
                <w:rtl w:val="0"/>
              </w:rPr>
              <w:t xml:space="preserve">BIS601</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E">
            <w:pPr>
              <w:ind w:left="-84" w:firstLine="0"/>
              <w:jc w:val="right"/>
              <w:rPr>
                <w:sz w:val="22"/>
                <w:szCs w:val="22"/>
              </w:rPr>
            </w:pPr>
            <w:r w:rsidDel="00000000" w:rsidR="00000000" w:rsidRPr="00000000">
              <w:rPr>
                <w:sz w:val="22"/>
                <w:szCs w:val="22"/>
                <w:rtl w:val="0"/>
              </w:rPr>
              <w:t xml:space="preserve">Branch:</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0">
            <w:pPr>
              <w:jc w:val="center"/>
              <w:rPr>
                <w:sz w:val="22"/>
                <w:szCs w:val="22"/>
              </w:rPr>
            </w:pPr>
            <w:r w:rsidDel="00000000" w:rsidR="00000000" w:rsidRPr="00000000">
              <w:rPr>
                <w:sz w:val="22"/>
                <w:szCs w:val="22"/>
                <w:rtl w:val="0"/>
              </w:rPr>
              <w:t xml:space="preserve">ISE</w:t>
            </w:r>
          </w:p>
        </w:tc>
      </w:tr>
      <w:tr>
        <w:trPr>
          <w:cantSplit w:val="0"/>
          <w:trHeight w:val="304"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3">
            <w:pPr>
              <w:ind w:left="-113" w:firstLine="0"/>
              <w:jc w:val="center"/>
              <w:rPr>
                <w:sz w:val="22"/>
                <w:szCs w:val="22"/>
              </w:rPr>
            </w:pPr>
            <w:r w:rsidDel="00000000" w:rsidR="00000000" w:rsidRPr="00000000">
              <w:rPr>
                <w:sz w:val="22"/>
                <w:szCs w:val="22"/>
                <w:rtl w:val="0"/>
              </w:rPr>
              <w:t xml:space="preserve">Date: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5">
            <w:pPr>
              <w:jc w:val="center"/>
              <w:rPr>
                <w:sz w:val="22"/>
                <w:szCs w:val="22"/>
              </w:rPr>
            </w:pPr>
            <w:r w:rsidDel="00000000" w:rsidR="00000000" w:rsidRPr="00000000">
              <w:rPr>
                <w:sz w:val="22"/>
                <w:szCs w:val="22"/>
                <w:rtl w:val="0"/>
              </w:rPr>
              <w:t xml:space="preserve"> /05/2026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6">
            <w:pPr>
              <w:ind w:left="-102" w:firstLine="0"/>
              <w:jc w:val="right"/>
              <w:rPr>
                <w:sz w:val="22"/>
                <w:szCs w:val="22"/>
              </w:rPr>
            </w:pPr>
            <w:r w:rsidDel="00000000" w:rsidR="00000000" w:rsidRPr="00000000">
              <w:rPr>
                <w:sz w:val="22"/>
                <w:szCs w:val="22"/>
                <w:rtl w:val="0"/>
              </w:rPr>
              <w:t xml:space="preserve">Duration: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7">
            <w:pPr>
              <w:ind w:left="-84" w:firstLine="0"/>
              <w:jc w:val="center"/>
              <w:rPr>
                <w:sz w:val="22"/>
                <w:szCs w:val="22"/>
              </w:rPr>
            </w:pPr>
            <w:r w:rsidDel="00000000" w:rsidR="00000000" w:rsidRPr="00000000">
              <w:rPr>
                <w:sz w:val="22"/>
                <w:szCs w:val="22"/>
                <w:rtl w:val="0"/>
              </w:rPr>
              <w:t xml:space="preserve">90 min’s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8">
            <w:pPr>
              <w:jc w:val="right"/>
              <w:rPr>
                <w:sz w:val="22"/>
                <w:szCs w:val="22"/>
              </w:rPr>
            </w:pPr>
            <w:r w:rsidDel="00000000" w:rsidR="00000000" w:rsidRPr="00000000">
              <w:rPr>
                <w:sz w:val="22"/>
                <w:szCs w:val="22"/>
                <w:rtl w:val="0"/>
              </w:rPr>
              <w:t xml:space="preserve">Max Marks: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9">
            <w:pPr>
              <w:ind w:left="-84" w:firstLine="0"/>
              <w:jc w:val="center"/>
              <w:rPr>
                <w:sz w:val="22"/>
                <w:szCs w:val="22"/>
              </w:rPr>
            </w:pPr>
            <w:r w:rsidDel="00000000" w:rsidR="00000000" w:rsidRPr="00000000">
              <w:rPr>
                <w:sz w:val="22"/>
                <w:szCs w:val="22"/>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A">
            <w:pPr>
              <w:jc w:val="center"/>
              <w:rPr>
                <w:sz w:val="22"/>
                <w:szCs w:val="22"/>
              </w:rPr>
            </w:pPr>
            <w:r w:rsidDel="00000000" w:rsidR="00000000" w:rsidRPr="00000000">
              <w:rPr>
                <w:sz w:val="22"/>
                <w:szCs w:val="22"/>
                <w:rtl w:val="0"/>
              </w:rPr>
              <w:t xml:space="preserve">Sem/Sec:</w:t>
            </w:r>
          </w:p>
        </w:tc>
        <w:tc>
          <w:tcPr>
            <w:gridSpan w:val="4"/>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B">
            <w:pPr>
              <w:jc w:val="center"/>
              <w:rPr>
                <w:sz w:val="22"/>
                <w:szCs w:val="22"/>
              </w:rPr>
            </w:pPr>
            <w:r w:rsidDel="00000000" w:rsidR="00000000" w:rsidRPr="00000000">
              <w:rPr>
                <w:sz w:val="22"/>
                <w:szCs w:val="22"/>
                <w:rtl w:val="0"/>
              </w:rPr>
              <w:t xml:space="preserve">V I/ A, B, C</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F">
            <w:pPr>
              <w:ind w:left="-84" w:firstLine="0"/>
              <w:jc w:val="center"/>
              <w:rPr>
                <w:sz w:val="22"/>
                <w:szCs w:val="22"/>
              </w:rPr>
            </w:pPr>
            <w:r w:rsidDel="00000000" w:rsidR="00000000" w:rsidRPr="00000000">
              <w:rPr>
                <w:color w:val="808080"/>
                <w:sz w:val="22"/>
                <w:szCs w:val="22"/>
                <w:rtl w:val="0"/>
              </w:rPr>
              <w:t xml:space="preserve">OBE</w:t>
            </w:r>
            <w:r w:rsidDel="00000000" w:rsidR="00000000" w:rsidRPr="00000000">
              <w:rPr>
                <w:rtl w:val="0"/>
              </w:rPr>
            </w:r>
          </w:p>
        </w:tc>
      </w:tr>
      <w:tr>
        <w:trPr>
          <w:cantSplit w:val="0"/>
          <w:trHeight w:val="581" w:hRule="atLeast"/>
          <w:tblHeader w:val="0"/>
        </w:trPr>
        <w:tc>
          <w:tcPr>
            <w:gridSpan w:val="10"/>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1">
            <w:pPr>
              <w:jc w:val="center"/>
              <w:rPr>
                <w:sz w:val="22"/>
                <w:szCs w:val="22"/>
                <w:u w:val="single"/>
              </w:rPr>
            </w:pPr>
            <w:r w:rsidDel="00000000" w:rsidR="00000000" w:rsidRPr="00000000">
              <w:rPr>
                <w:sz w:val="22"/>
                <w:szCs w:val="22"/>
                <w:u w:val="single"/>
                <w:rtl w:val="0"/>
              </w:rPr>
              <w:t xml:space="preserve">Answer any FIVE FULL Questions</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B">
            <w:pPr>
              <w:jc w:val="center"/>
              <w:rPr>
                <w:color w:val="808080"/>
                <w:sz w:val="22"/>
                <w:szCs w:val="22"/>
              </w:rPr>
            </w:pPr>
            <w:r w:rsidDel="00000000" w:rsidR="00000000" w:rsidRPr="00000000">
              <w:rPr>
                <w:rtl w:val="0"/>
              </w:rPr>
            </w:r>
          </w:p>
          <w:p w:rsidR="00000000" w:rsidDel="00000000" w:rsidP="00000000" w:rsidRDefault="00000000" w:rsidRPr="00000000" w14:paraId="000000EC">
            <w:pPr>
              <w:jc w:val="center"/>
              <w:rPr>
                <w:color w:val="808080"/>
                <w:sz w:val="22"/>
                <w:szCs w:val="22"/>
              </w:rPr>
            </w:pPr>
            <w:r w:rsidDel="00000000" w:rsidR="00000000" w:rsidRPr="00000000">
              <w:rPr>
                <w:color w:val="808080"/>
                <w:sz w:val="22"/>
                <w:szCs w:val="22"/>
                <w:rtl w:val="0"/>
              </w:rPr>
              <w:t xml:space="preserve">MARKS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E">
            <w:pPr>
              <w:ind w:left="-84" w:firstLine="0"/>
              <w:jc w:val="center"/>
              <w:rPr>
                <w:color w:val="808080"/>
                <w:sz w:val="22"/>
                <w:szCs w:val="22"/>
              </w:rPr>
            </w:pPr>
            <w:r w:rsidDel="00000000" w:rsidR="00000000" w:rsidRPr="00000000">
              <w:rPr>
                <w:rtl w:val="0"/>
              </w:rPr>
            </w:r>
          </w:p>
          <w:p w:rsidR="00000000" w:rsidDel="00000000" w:rsidP="00000000" w:rsidRDefault="00000000" w:rsidRPr="00000000" w14:paraId="000000EF">
            <w:pPr>
              <w:ind w:left="-84" w:firstLine="0"/>
              <w:jc w:val="center"/>
              <w:rPr>
                <w:color w:val="808080"/>
                <w:sz w:val="22"/>
                <w:szCs w:val="22"/>
              </w:rPr>
            </w:pPr>
            <w:r w:rsidDel="00000000" w:rsidR="00000000" w:rsidRPr="00000000">
              <w:rPr>
                <w:color w:val="808080"/>
                <w:sz w:val="22"/>
                <w:szCs w:val="22"/>
                <w:rtl w:val="0"/>
              </w:rPr>
              <w:t xml:space="preserve">CO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0">
            <w:pPr>
              <w:ind w:left="-84" w:firstLine="0"/>
              <w:jc w:val="center"/>
              <w:rPr>
                <w:color w:val="808080"/>
                <w:sz w:val="22"/>
                <w:szCs w:val="22"/>
              </w:rPr>
            </w:pPr>
            <w:r w:rsidDel="00000000" w:rsidR="00000000" w:rsidRPr="00000000">
              <w:rPr>
                <w:rtl w:val="0"/>
              </w:rPr>
            </w:r>
          </w:p>
          <w:p w:rsidR="00000000" w:rsidDel="00000000" w:rsidP="00000000" w:rsidRDefault="00000000" w:rsidRPr="00000000" w14:paraId="000000F1">
            <w:pPr>
              <w:ind w:left="-84" w:firstLine="0"/>
              <w:jc w:val="center"/>
              <w:rPr>
                <w:color w:val="808080"/>
                <w:sz w:val="22"/>
                <w:szCs w:val="22"/>
              </w:rPr>
            </w:pPr>
            <w:r w:rsidDel="00000000" w:rsidR="00000000" w:rsidRPr="00000000">
              <w:rPr>
                <w:color w:val="808080"/>
                <w:sz w:val="22"/>
                <w:szCs w:val="22"/>
                <w:rtl w:val="0"/>
              </w:rPr>
              <w:t xml:space="preserve">RBT</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F2">
            <w:pPr>
              <w:tabs>
                <w:tab w:val="left" w:leader="none" w:pos="576"/>
              </w:tabs>
              <w:ind w:left="104" w:right="-20" w:firstLine="0"/>
              <w:rPr>
                <w:sz w:val="22"/>
                <w:szCs w:val="22"/>
              </w:rPr>
            </w:pPr>
            <w:r w:rsidDel="00000000" w:rsidR="00000000" w:rsidRPr="00000000">
              <w:rPr>
                <w:sz w:val="22"/>
                <w:szCs w:val="22"/>
                <w:rtl w:val="0"/>
              </w:rPr>
              <w:t xml:space="preserve">1 </w:t>
            </w:r>
          </w:p>
        </w:tc>
        <w:tc>
          <w:tcPr>
            <w:gridSpan w:val="9"/>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F3">
            <w:pPr>
              <w:jc w:val="both"/>
              <w:rPr>
                <w:sz w:val="22"/>
                <w:szCs w:val="22"/>
              </w:rPr>
            </w:pPr>
            <w:r w:rsidDel="00000000" w:rsidR="00000000" w:rsidRPr="00000000">
              <w:rPr>
                <w:rtl w:val="0"/>
              </w:rPr>
              <w:t xml:space="preserve">llustrate the concept of component composition in React, with the process of how props used to pass data between components, how can we access the nested content using this. props. Children.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FC">
            <w:pPr>
              <w:spacing w:before="2" w:lineRule="auto"/>
              <w:ind w:right="-20"/>
              <w:jc w:val="center"/>
              <w:rPr>
                <w:sz w:val="22"/>
                <w:szCs w:val="22"/>
              </w:rPr>
            </w:pPr>
            <w:r w:rsidDel="00000000" w:rsidR="00000000" w:rsidRPr="00000000">
              <w:rPr>
                <w:sz w:val="22"/>
                <w:szCs w:val="22"/>
                <w:rtl w:val="0"/>
              </w:rPr>
              <w:t xml:space="preserve">10M</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FE">
            <w:pPr>
              <w:spacing w:before="2" w:lineRule="auto"/>
              <w:ind w:right="-20"/>
              <w:jc w:val="center"/>
              <w:rPr>
                <w:sz w:val="22"/>
                <w:szCs w:val="22"/>
              </w:rPr>
            </w:pPr>
            <w:r w:rsidDel="00000000" w:rsidR="00000000" w:rsidRPr="00000000">
              <w:rPr>
                <w:sz w:val="22"/>
                <w:szCs w:val="22"/>
                <w:rtl w:val="0"/>
              </w:rPr>
              <w:t xml:space="preserve">CO3</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0FF">
            <w:pPr>
              <w:spacing w:before="2" w:lineRule="auto"/>
              <w:ind w:right="-20"/>
              <w:jc w:val="center"/>
              <w:rPr>
                <w:sz w:val="22"/>
                <w:szCs w:val="22"/>
              </w:rPr>
            </w:pPr>
            <w:r w:rsidDel="00000000" w:rsidR="00000000" w:rsidRPr="00000000">
              <w:rPr>
                <w:sz w:val="22"/>
                <w:szCs w:val="22"/>
                <w:rtl w:val="0"/>
              </w:rPr>
              <w:t xml:space="preserve">L3</w:t>
            </w:r>
          </w:p>
        </w:tc>
      </w:tr>
      <w:tr>
        <w:trPr>
          <w:cantSplit w:val="0"/>
          <w:trHeight w:val="62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00">
            <w:pPr>
              <w:tabs>
                <w:tab w:val="left" w:leader="none" w:pos="576"/>
              </w:tabs>
              <w:ind w:left="104" w:right="-20" w:firstLine="0"/>
              <w:rPr>
                <w:sz w:val="22"/>
                <w:szCs w:val="22"/>
              </w:rPr>
            </w:pPr>
            <w:r w:rsidDel="00000000" w:rsidR="00000000" w:rsidRPr="00000000">
              <w:rPr>
                <w:sz w:val="22"/>
                <w:szCs w:val="22"/>
                <w:rtl w:val="0"/>
              </w:rPr>
              <w:t xml:space="preserve">2 a)</w:t>
            </w:r>
          </w:p>
        </w:tc>
        <w:tc>
          <w:tcPr>
            <w:gridSpan w:val="9"/>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01">
            <w:pPr>
              <w:jc w:val="both"/>
              <w:rPr>
                <w:sz w:val="22"/>
                <w:szCs w:val="22"/>
              </w:rPr>
            </w:pPr>
            <w:r w:rsidDel="00000000" w:rsidR="00000000" w:rsidRPr="00000000">
              <w:rPr>
                <w:rtl w:val="0"/>
              </w:rPr>
              <w:t xml:space="preserve">Discuss how react uses JSX for rendering UI components. What are the benefits of using JSX over plain JavaScript in react applications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0A">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0C">
            <w:pPr>
              <w:spacing w:before="2" w:lineRule="auto"/>
              <w:ind w:right="-20"/>
              <w:jc w:val="center"/>
              <w:rPr>
                <w:sz w:val="22"/>
                <w:szCs w:val="22"/>
              </w:rPr>
            </w:pPr>
            <w:r w:rsidDel="00000000" w:rsidR="00000000" w:rsidRPr="00000000">
              <w:rPr>
                <w:sz w:val="22"/>
                <w:szCs w:val="22"/>
                <w:rtl w:val="0"/>
              </w:rPr>
              <w:t xml:space="preserve">CO3</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0D">
            <w:pPr>
              <w:spacing w:before="2" w:lineRule="auto"/>
              <w:ind w:right="-20"/>
              <w:jc w:val="center"/>
              <w:rPr>
                <w:sz w:val="22"/>
                <w:szCs w:val="22"/>
              </w:rPr>
            </w:pPr>
            <w:r w:rsidDel="00000000" w:rsidR="00000000" w:rsidRPr="00000000">
              <w:rPr>
                <w:sz w:val="22"/>
                <w:szCs w:val="22"/>
                <w:rtl w:val="0"/>
              </w:rPr>
              <w:t xml:space="preserve">L3</w:t>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0E">
            <w:pPr>
              <w:tabs>
                <w:tab w:val="left" w:leader="none" w:pos="576"/>
              </w:tabs>
              <w:ind w:left="104" w:right="-20" w:firstLine="0"/>
              <w:rPr>
                <w:sz w:val="22"/>
                <w:szCs w:val="22"/>
              </w:rPr>
            </w:pPr>
            <w:r w:rsidDel="00000000" w:rsidR="00000000" w:rsidRPr="00000000">
              <w:rPr>
                <w:sz w:val="22"/>
                <w:szCs w:val="22"/>
                <w:rtl w:val="0"/>
              </w:rPr>
              <w:t xml:space="preserve">2 b)</w:t>
            </w:r>
          </w:p>
        </w:tc>
        <w:tc>
          <w:tcPr>
            <w:gridSpan w:val="9"/>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0F">
            <w:pPr>
              <w:jc w:val="both"/>
              <w:rPr>
                <w:sz w:val="22"/>
                <w:szCs w:val="22"/>
              </w:rPr>
            </w:pPr>
            <w:r w:rsidDel="00000000" w:rsidR="00000000" w:rsidRPr="00000000">
              <w:rPr>
                <w:rtl w:val="0"/>
              </w:rPr>
              <w:t xml:space="preserve">Describe the steps involved in creating react components using ES6 class syntax. What are the essential life cycle methods used in such a component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18">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1A">
            <w:pPr>
              <w:spacing w:before="2" w:lineRule="auto"/>
              <w:ind w:right="-20"/>
              <w:jc w:val="center"/>
              <w:rPr>
                <w:sz w:val="22"/>
                <w:szCs w:val="22"/>
              </w:rPr>
            </w:pPr>
            <w:r w:rsidDel="00000000" w:rsidR="00000000" w:rsidRPr="00000000">
              <w:rPr>
                <w:sz w:val="22"/>
                <w:szCs w:val="22"/>
                <w:rtl w:val="0"/>
              </w:rPr>
              <w:t xml:space="preserve">CO3</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1B">
            <w:pPr>
              <w:spacing w:before="2" w:lineRule="auto"/>
              <w:ind w:right="-20"/>
              <w:jc w:val="center"/>
              <w:rPr>
                <w:sz w:val="22"/>
                <w:szCs w:val="22"/>
              </w:rPr>
            </w:pPr>
            <w:r w:rsidDel="00000000" w:rsidR="00000000" w:rsidRPr="00000000">
              <w:rPr>
                <w:sz w:val="22"/>
                <w:szCs w:val="22"/>
                <w:rtl w:val="0"/>
              </w:rPr>
              <w:t xml:space="preserve">L3</w:t>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1C">
            <w:pPr>
              <w:tabs>
                <w:tab w:val="left" w:leader="none" w:pos="576"/>
              </w:tabs>
              <w:ind w:left="104" w:right="-20" w:firstLine="0"/>
              <w:rPr>
                <w:sz w:val="22"/>
                <w:szCs w:val="22"/>
              </w:rPr>
            </w:pPr>
            <w:r w:rsidDel="00000000" w:rsidR="00000000" w:rsidRPr="00000000">
              <w:rPr>
                <w:sz w:val="22"/>
                <w:szCs w:val="22"/>
                <w:rtl w:val="0"/>
              </w:rPr>
              <w:t xml:space="preserve">3 </w:t>
            </w:r>
          </w:p>
        </w:tc>
        <w:tc>
          <w:tcPr>
            <w:gridSpan w:val="9"/>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1D">
            <w:pPr>
              <w:jc w:val="both"/>
              <w:rPr>
                <w:sz w:val="22"/>
                <w:szCs w:val="22"/>
              </w:rPr>
            </w:pPr>
            <w:r w:rsidDel="00000000" w:rsidR="00000000" w:rsidRPr="00000000">
              <w:rPr>
                <w:rtl w:val="0"/>
              </w:rPr>
              <w:t xml:space="preserve">Write a react class component that displays a button and a counter. Each time the button is clicked, increase the count and display it. Use a constructor to initialize state and setstate() to update it.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26">
            <w:pPr>
              <w:jc w:val="center"/>
              <w:rPr/>
            </w:pPr>
            <w:r w:rsidDel="00000000" w:rsidR="00000000" w:rsidRPr="00000000">
              <w:rPr>
                <w:sz w:val="22"/>
                <w:szCs w:val="22"/>
                <w:rtl w:val="0"/>
              </w:rPr>
              <w:t xml:space="preserve">10M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28">
            <w:pPr>
              <w:jc w:val="center"/>
              <w:rPr/>
            </w:pPr>
            <w:r w:rsidDel="00000000" w:rsidR="00000000" w:rsidRPr="00000000">
              <w:rPr>
                <w:sz w:val="22"/>
                <w:szCs w:val="22"/>
                <w:rtl w:val="0"/>
              </w:rPr>
              <w:t xml:space="preserve">CO4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29">
            <w:pPr>
              <w:spacing w:before="2" w:lineRule="auto"/>
              <w:ind w:right="-20"/>
              <w:jc w:val="center"/>
              <w:rPr>
                <w:sz w:val="22"/>
                <w:szCs w:val="22"/>
              </w:rPr>
            </w:pPr>
            <w:r w:rsidDel="00000000" w:rsidR="00000000" w:rsidRPr="00000000">
              <w:rPr>
                <w:sz w:val="22"/>
                <w:szCs w:val="22"/>
                <w:rtl w:val="0"/>
              </w:rPr>
              <w:t xml:space="preserve">L3</w:t>
            </w:r>
          </w:p>
        </w:tc>
      </w:tr>
    </w:tbl>
    <w:p w:rsidR="00000000" w:rsidDel="00000000" w:rsidP="00000000" w:rsidRDefault="00000000" w:rsidRPr="00000000" w14:paraId="0000012A">
      <w:pPr>
        <w:rPr>
          <w:sz w:val="22"/>
          <w:szCs w:val="22"/>
        </w:rPr>
      </w:pPr>
      <w:r w:rsidDel="00000000" w:rsidR="00000000" w:rsidRPr="00000000">
        <w:rPr>
          <w:rtl w:val="0"/>
        </w:rPr>
      </w:r>
    </w:p>
    <w:p w:rsidR="00000000" w:rsidDel="00000000" w:rsidP="00000000" w:rsidRDefault="00000000" w:rsidRPr="00000000" w14:paraId="0000012B">
      <w:pPr>
        <w:rPr>
          <w:sz w:val="22"/>
          <w:szCs w:val="22"/>
        </w:rPr>
      </w:pPr>
      <w:r w:rsidDel="00000000" w:rsidR="00000000" w:rsidRPr="00000000">
        <w:rPr>
          <w:rtl w:val="0"/>
        </w:rPr>
      </w:r>
    </w:p>
    <w:p w:rsidR="00000000" w:rsidDel="00000000" w:rsidP="00000000" w:rsidRDefault="00000000" w:rsidRPr="00000000" w14:paraId="0000012C">
      <w:pPr>
        <w:rPr>
          <w:sz w:val="22"/>
          <w:szCs w:val="22"/>
        </w:rPr>
      </w:pPr>
      <w:r w:rsidDel="00000000" w:rsidR="00000000" w:rsidRPr="00000000">
        <w:rPr>
          <w:rtl w:val="0"/>
        </w:rPr>
      </w:r>
    </w:p>
    <w:p w:rsidR="00000000" w:rsidDel="00000000" w:rsidP="00000000" w:rsidRDefault="00000000" w:rsidRPr="00000000" w14:paraId="0000012D">
      <w:pPr>
        <w:rPr>
          <w:sz w:val="22"/>
          <w:szCs w:val="22"/>
        </w:rPr>
      </w:pPr>
      <w:r w:rsidDel="00000000" w:rsidR="00000000" w:rsidRPr="00000000">
        <w:rPr>
          <w:rtl w:val="0"/>
        </w:rPr>
      </w:r>
    </w:p>
    <w:tbl>
      <w:tblPr>
        <w:tblStyle w:val="Table6"/>
        <w:tblW w:w="10701.0" w:type="dxa"/>
        <w:jc w:val="left"/>
        <w:tblInd w:w="-27.0" w:type="dxa"/>
        <w:tblBorders>
          <w:top w:color="fbfaf7" w:space="0" w:sz="4" w:val="single"/>
          <w:left w:color="fbfaf7" w:space="0" w:sz="4" w:val="single"/>
          <w:bottom w:color="fbfaf7" w:space="0" w:sz="4" w:val="single"/>
          <w:right w:color="fbfaf7" w:space="0" w:sz="4" w:val="single"/>
          <w:insideH w:color="fbfaf7" w:space="0" w:sz="4" w:val="single"/>
          <w:insideV w:color="fbfaf7" w:space="0" w:sz="4" w:val="single"/>
        </w:tblBorders>
        <w:tblLayout w:type="fixed"/>
        <w:tblLook w:val="0000"/>
      </w:tblPr>
      <w:tblGrid>
        <w:gridCol w:w="637"/>
        <w:gridCol w:w="7618"/>
        <w:gridCol w:w="1104"/>
        <w:gridCol w:w="552"/>
        <w:gridCol w:w="790"/>
        <w:tblGridChange w:id="0">
          <w:tblGrid>
            <w:gridCol w:w="637"/>
            <w:gridCol w:w="7618"/>
            <w:gridCol w:w="1104"/>
            <w:gridCol w:w="552"/>
            <w:gridCol w:w="790"/>
          </w:tblGrid>
        </w:tblGridChange>
      </w:tblGrid>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2E">
            <w:pPr>
              <w:jc w:val="center"/>
              <w:rPr>
                <w:sz w:val="22"/>
                <w:szCs w:val="22"/>
              </w:rPr>
            </w:pPr>
            <w:r w:rsidDel="00000000" w:rsidR="00000000" w:rsidRPr="00000000">
              <w:rPr>
                <w:sz w:val="22"/>
                <w:szCs w:val="22"/>
                <w:rtl w:val="0"/>
              </w:rPr>
              <w:t xml:space="preserve">4 a)</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2F">
            <w:pPr>
              <w:jc w:val="both"/>
              <w:rPr>
                <w:sz w:val="22"/>
                <w:szCs w:val="22"/>
              </w:rPr>
            </w:pPr>
            <w:r w:rsidDel="00000000" w:rsidR="00000000" w:rsidRPr="00000000">
              <w:rPr>
                <w:rtl w:val="0"/>
              </w:rPr>
              <w:t xml:space="preserve">How are HTTP methods mapped to CRUD operations in REST, Explain the limitations of REST and design a RESTful service with proper URI and method usage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5M</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w:t>
            </w: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w:t>
            </w:r>
            <w:r w:rsidDel="00000000" w:rsidR="00000000" w:rsidRPr="00000000">
              <w:rPr>
                <w:sz w:val="22"/>
                <w:szCs w:val="22"/>
                <w:rtl w:val="0"/>
              </w:rPr>
              <w:t xml:space="preserve">3</w:t>
            </w:r>
            <w:r w:rsidDel="00000000" w:rsidR="00000000" w:rsidRPr="00000000">
              <w:rPr>
                <w:rtl w:val="0"/>
              </w:rPr>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3">
            <w:pPr>
              <w:jc w:val="center"/>
              <w:rPr>
                <w:sz w:val="22"/>
                <w:szCs w:val="22"/>
              </w:rPr>
            </w:pPr>
            <w:r w:rsidDel="00000000" w:rsidR="00000000" w:rsidRPr="00000000">
              <w:rPr>
                <w:sz w:val="22"/>
                <w:szCs w:val="22"/>
                <w:rtl w:val="0"/>
              </w:rPr>
              <w:t xml:space="preserve">4 b)</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4">
            <w:pPr>
              <w:jc w:val="both"/>
              <w:rPr>
                <w:sz w:val="22"/>
                <w:szCs w:val="22"/>
              </w:rPr>
            </w:pPr>
            <w:r w:rsidDel="00000000" w:rsidR="00000000" w:rsidRPr="00000000">
              <w:rPr>
                <w:rtl w:val="0"/>
              </w:rPr>
              <w:t xml:space="preserve">How does GraphQL handle over-fetching and under-fetching, Design a GraphQL schema to replace multiple REST endpoints with a single query interface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5">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6">
            <w:pPr>
              <w:jc w:val="center"/>
              <w:rPr/>
            </w:pPr>
            <w:r w:rsidDel="00000000" w:rsidR="00000000" w:rsidRPr="00000000">
              <w:rPr>
                <w:sz w:val="22"/>
                <w:szCs w:val="22"/>
                <w:rtl w:val="0"/>
              </w:rPr>
              <w:t xml:space="preserve">CO4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w:t>
            </w:r>
            <w:r w:rsidDel="00000000" w:rsidR="00000000" w:rsidRPr="00000000">
              <w:rPr>
                <w:sz w:val="22"/>
                <w:szCs w:val="22"/>
                <w:rtl w:val="0"/>
              </w:rPr>
              <w:t xml:space="preserve">3</w:t>
            </w:r>
            <w:r w:rsidDel="00000000" w:rsidR="00000000" w:rsidRPr="00000000">
              <w:rPr>
                <w:rtl w:val="0"/>
              </w:rPr>
            </w:r>
          </w:p>
        </w:tc>
      </w:tr>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
              </w:tabs>
              <w:spacing w:after="0" w:before="0" w:line="240" w:lineRule="auto"/>
              <w:ind w:left="104"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a)</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9">
            <w:pPr>
              <w:jc w:val="both"/>
              <w:rPr/>
            </w:pPr>
            <w:r w:rsidDel="00000000" w:rsidR="00000000" w:rsidRPr="00000000">
              <w:rPr>
                <w:rtl w:val="0"/>
              </w:rPr>
              <w:t xml:space="preserve">Write Mongo shell commands to perform the following operations:</w:t>
            </w:r>
          </w:p>
          <w:p w:rsidR="00000000" w:rsidDel="00000000" w:rsidP="00000000" w:rsidRDefault="00000000" w:rsidRPr="00000000" w14:paraId="0000013A">
            <w:pPr>
              <w:jc w:val="both"/>
              <w:rPr/>
            </w:pPr>
            <w:r w:rsidDel="00000000" w:rsidR="00000000" w:rsidRPr="00000000">
              <w:rPr>
                <w:rtl w:val="0"/>
              </w:rPr>
              <w:t xml:space="preserve">Insert three employee documents with different fields. Update one document to add a middle name. Delete one document by-id</w:t>
            </w:r>
          </w:p>
          <w:p w:rsidR="00000000" w:rsidDel="00000000" w:rsidP="00000000" w:rsidRDefault="00000000" w:rsidRPr="00000000" w14:paraId="0000013B">
            <w:pPr>
              <w:jc w:val="both"/>
              <w:rPr/>
            </w:pPr>
            <w:r w:rsidDel="00000000" w:rsidR="00000000" w:rsidRPr="00000000">
              <w:rPr>
                <w:rtl w:val="0"/>
              </w:rPr>
              <w:t xml:space="preserve">Create an index on the age field</w:t>
            </w:r>
          </w:p>
          <w:p w:rsidR="00000000" w:rsidDel="00000000" w:rsidP="00000000" w:rsidRDefault="00000000" w:rsidRPr="00000000" w14:paraId="0000013C">
            <w:pPr>
              <w:jc w:val="both"/>
              <w:rPr>
                <w:sz w:val="22"/>
                <w:szCs w:val="22"/>
              </w:rPr>
            </w:pPr>
            <w:r w:rsidDel="00000000" w:rsidR="00000000" w:rsidRPr="00000000">
              <w:rPr>
                <w:rtl w:val="0"/>
              </w:rPr>
              <w:t xml:space="preserve">Query employees whose age is greater than 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D">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E">
            <w:pPr>
              <w:jc w:val="center"/>
              <w:rPr/>
            </w:pPr>
            <w:r w:rsidDel="00000000" w:rsidR="00000000" w:rsidRPr="00000000">
              <w:rPr>
                <w:sz w:val="22"/>
                <w:szCs w:val="22"/>
                <w:rtl w:val="0"/>
              </w:rPr>
              <w:t xml:space="preserve">CO5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L3</w:t>
            </w:r>
          </w:p>
        </w:tc>
      </w:tr>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
              </w:tabs>
              <w:spacing w:after="0" w:before="0" w:line="240" w:lineRule="auto"/>
              <w:ind w:left="104"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b)</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1">
            <w:pPr>
              <w:jc w:val="both"/>
              <w:rPr>
                <w:sz w:val="22"/>
                <w:szCs w:val="22"/>
              </w:rPr>
            </w:pPr>
            <w:r w:rsidDel="00000000" w:rsidR="00000000" w:rsidRPr="00000000">
              <w:rPr>
                <w:sz w:val="22"/>
                <w:szCs w:val="22"/>
                <w:rtl w:val="0"/>
              </w:rPr>
              <w:t xml:space="preserve">What problem does Hot Module Replacement solve, how is HMR implemented using </w:t>
            </w:r>
            <w:r w:rsidDel="00000000" w:rsidR="00000000" w:rsidRPr="00000000">
              <w:rPr>
                <w:rtl w:val="0"/>
              </w:rPr>
              <w:t xml:space="preserve">webpack-hot-middleware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2">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3">
            <w:pPr>
              <w:jc w:val="center"/>
              <w:rPr/>
            </w:pPr>
            <w:r w:rsidDel="00000000" w:rsidR="00000000" w:rsidRPr="00000000">
              <w:rPr>
                <w:sz w:val="22"/>
                <w:szCs w:val="22"/>
                <w:rtl w:val="0"/>
              </w:rPr>
              <w:t xml:space="preserve">CO5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w:t>
            </w:r>
            <w:r w:rsidDel="00000000" w:rsidR="00000000" w:rsidRPr="00000000">
              <w:rPr>
                <w:sz w:val="22"/>
                <w:szCs w:val="22"/>
                <w:rtl w:val="0"/>
              </w:rPr>
              <w:t xml:space="preserve">3</w:t>
            </w:r>
            <w:r w:rsidDel="00000000" w:rsidR="00000000" w:rsidRPr="00000000">
              <w:rPr>
                <w:rtl w:val="0"/>
              </w:rPr>
            </w:r>
          </w:p>
        </w:tc>
      </w:tr>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
              </w:tabs>
              <w:spacing w:after="0" w:before="0" w:line="240" w:lineRule="auto"/>
              <w:ind w:left="104"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a)</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6">
            <w:pPr>
              <w:jc w:val="both"/>
              <w:rPr>
                <w:sz w:val="22"/>
                <w:szCs w:val="22"/>
              </w:rPr>
            </w:pPr>
            <w:r w:rsidDel="00000000" w:rsidR="00000000" w:rsidRPr="00000000">
              <w:rPr>
                <w:sz w:val="22"/>
                <w:szCs w:val="22"/>
                <w:rtl w:val="0"/>
              </w:rPr>
              <w:t xml:space="preserve">Illustrate the difference between </w:t>
            </w:r>
            <w:r w:rsidDel="00000000" w:rsidR="00000000" w:rsidRPr="00000000">
              <w:rPr>
                <w:rtl w:val="0"/>
              </w:rPr>
              <w:t xml:space="preserve">updateOne()</w:t>
            </w:r>
            <w:r w:rsidDel="00000000" w:rsidR="00000000" w:rsidRPr="00000000">
              <w:rPr>
                <w:sz w:val="22"/>
                <w:szCs w:val="22"/>
                <w:rtl w:val="0"/>
              </w:rPr>
              <w:t xml:space="preserve">, </w:t>
            </w:r>
            <w:r w:rsidDel="00000000" w:rsidR="00000000" w:rsidRPr="00000000">
              <w:rPr>
                <w:rtl w:val="0"/>
              </w:rPr>
              <w:t xml:space="preserve">updateMany()</w:t>
            </w:r>
            <w:r w:rsidDel="00000000" w:rsidR="00000000" w:rsidRPr="00000000">
              <w:rPr>
                <w:sz w:val="22"/>
                <w:szCs w:val="22"/>
                <w:rtl w:val="0"/>
              </w:rPr>
              <w:t xml:space="preserve">, </w:t>
            </w:r>
            <w:r w:rsidDel="00000000" w:rsidR="00000000" w:rsidRPr="00000000">
              <w:rPr>
                <w:rtl w:val="0"/>
              </w:rPr>
              <w:t xml:space="preserve">replaceOne()</w:t>
            </w:r>
            <w:r w:rsidDel="00000000" w:rsidR="00000000" w:rsidRPr="00000000">
              <w:rPr>
                <w:sz w:val="22"/>
                <w:szCs w:val="22"/>
                <w:rtl w:val="0"/>
              </w:rPr>
              <w:t xml:space="preserve">,</w:t>
            </w:r>
          </w:p>
          <w:p w:rsidR="00000000" w:rsidDel="00000000" w:rsidP="00000000" w:rsidRDefault="00000000" w:rsidRPr="00000000" w14:paraId="00000147">
            <w:pPr>
              <w:jc w:val="both"/>
              <w:rPr>
                <w:sz w:val="22"/>
                <w:szCs w:val="22"/>
              </w:rPr>
            </w:pPr>
            <w:r w:rsidDel="00000000" w:rsidR="00000000" w:rsidRPr="00000000">
              <w:rPr>
                <w:sz w:val="22"/>
                <w:szCs w:val="22"/>
                <w:rtl w:val="0"/>
              </w:rPr>
              <w:t xml:space="preserve">and </w:t>
            </w:r>
            <w:r w:rsidDel="00000000" w:rsidR="00000000" w:rsidRPr="00000000">
              <w:rPr>
                <w:rtl w:val="0"/>
              </w:rPr>
              <w:t xml:space="preserve">updateMany()</w:t>
            </w:r>
            <w:r w:rsidDel="00000000" w:rsidR="00000000" w:rsidRPr="00000000">
              <w:rPr>
                <w:sz w:val="22"/>
                <w:szCs w:val="22"/>
                <w:rtl w:val="0"/>
              </w:rPr>
              <w:t xml:space="preserve"> operation with examples</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8">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9">
            <w:pPr>
              <w:jc w:val="center"/>
              <w:rPr/>
            </w:pPr>
            <w:r w:rsidDel="00000000" w:rsidR="00000000" w:rsidRPr="00000000">
              <w:rPr>
                <w:sz w:val="22"/>
                <w:szCs w:val="22"/>
                <w:rtl w:val="0"/>
              </w:rPr>
              <w:t xml:space="preserve">CO5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w:t>
            </w:r>
            <w:r w:rsidDel="00000000" w:rsidR="00000000" w:rsidRPr="00000000">
              <w:rPr>
                <w:sz w:val="22"/>
                <w:szCs w:val="22"/>
                <w:rtl w:val="0"/>
              </w:rPr>
              <w:t xml:space="preserve">3</w:t>
            </w:r>
            <w:r w:rsidDel="00000000" w:rsidR="00000000" w:rsidRPr="00000000">
              <w:rPr>
                <w:rtl w:val="0"/>
              </w:rPr>
            </w:r>
          </w:p>
        </w:tc>
      </w:tr>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
              </w:tabs>
              <w:spacing w:after="0" w:before="0" w:line="240" w:lineRule="auto"/>
              <w:ind w:left="104"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b)</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C">
            <w:pPr>
              <w:jc w:val="both"/>
              <w:rPr>
                <w:sz w:val="22"/>
                <w:szCs w:val="22"/>
              </w:rPr>
            </w:pPr>
            <w:r w:rsidDel="00000000" w:rsidR="00000000" w:rsidRPr="00000000">
              <w:rPr>
                <w:sz w:val="22"/>
                <w:szCs w:val="22"/>
                <w:rtl w:val="0"/>
              </w:rPr>
              <w:t xml:space="preserve">How does Webpack’s </w:t>
            </w:r>
            <w:r w:rsidDel="00000000" w:rsidR="00000000" w:rsidRPr="00000000">
              <w:rPr>
                <w:rtl w:val="0"/>
              </w:rPr>
              <w:t xml:space="preserve">DefinePlugin</w:t>
            </w:r>
            <w:r w:rsidDel="00000000" w:rsidR="00000000" w:rsidRPr="00000000">
              <w:rPr>
                <w:sz w:val="22"/>
                <w:szCs w:val="22"/>
                <w:rtl w:val="0"/>
              </w:rPr>
              <w:t xml:space="preserve"> help in injecting environment variables, mention the limitations of using </w:t>
            </w:r>
            <w:r w:rsidDel="00000000" w:rsidR="00000000" w:rsidRPr="00000000">
              <w:rPr>
                <w:rtl w:val="0"/>
              </w:rPr>
              <w:t xml:space="preserve">DefinePlugin,</w:t>
            </w:r>
            <w:r w:rsidDel="00000000" w:rsidR="00000000" w:rsidRPr="00000000">
              <w:rPr>
                <w:sz w:val="22"/>
                <w:szCs w:val="22"/>
                <w:rtl w:val="0"/>
              </w:rPr>
              <w:t xml:space="preserve"> and what optimizations does Webpack apply in production mode</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D">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E">
            <w:pPr>
              <w:jc w:val="center"/>
              <w:rPr/>
            </w:pPr>
            <w:r w:rsidDel="00000000" w:rsidR="00000000" w:rsidRPr="00000000">
              <w:rPr>
                <w:sz w:val="22"/>
                <w:szCs w:val="22"/>
                <w:rtl w:val="0"/>
              </w:rPr>
              <w:t xml:space="preserve">CO5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w:t>
            </w:r>
            <w:r w:rsidDel="00000000" w:rsidR="00000000" w:rsidRPr="00000000">
              <w:rPr>
                <w:sz w:val="22"/>
                <w:szCs w:val="22"/>
                <w:rtl w:val="0"/>
              </w:rPr>
              <w:t xml:space="preserve">3</w:t>
            </w:r>
            <w:r w:rsidDel="00000000" w:rsidR="00000000" w:rsidRPr="00000000">
              <w:rPr>
                <w:rtl w:val="0"/>
              </w:rPr>
            </w:r>
          </w:p>
        </w:tc>
      </w:tr>
    </w:tbl>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Faculty Signature</w:t>
        <w:tab/>
        <w:tab/>
        <w:tab/>
        <w:t xml:space="preserve">CCI Signature</w:t>
        <w:tab/>
        <w:tab/>
        <w:tab/>
        <w:t xml:space="preserve">HOD Signature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rPr>
          <w:sz w:val="22"/>
          <w:szCs w:val="22"/>
        </w:rPr>
      </w:pPr>
      <w:r w:rsidDel="00000000" w:rsidR="00000000" w:rsidRPr="00000000">
        <w:rPr>
          <w:rtl w:val="0"/>
        </w:rPr>
      </w:r>
    </w:p>
    <w:tbl>
      <w:tblPr>
        <w:tblStyle w:val="Table7"/>
        <w:tblW w:w="10701.0" w:type="dxa"/>
        <w:jc w:val="left"/>
        <w:tblInd w:w="-27.0" w:type="dxa"/>
        <w:tblBorders>
          <w:top w:color="fbfaf7" w:space="0" w:sz="4" w:val="single"/>
          <w:left w:color="fbfaf7" w:space="0" w:sz="4" w:val="single"/>
          <w:bottom w:color="fbfaf7" w:space="0" w:sz="4" w:val="single"/>
          <w:right w:color="fbfaf7" w:space="0" w:sz="4" w:val="single"/>
          <w:insideH w:color="fbfaf7" w:space="0" w:sz="4" w:val="single"/>
          <w:insideV w:color="fbfaf7" w:space="0" w:sz="4" w:val="single"/>
        </w:tblBorders>
        <w:tblLayout w:type="fixed"/>
        <w:tblLook w:val="0000"/>
      </w:tblPr>
      <w:tblGrid>
        <w:gridCol w:w="637"/>
        <w:gridCol w:w="7618"/>
        <w:gridCol w:w="1104"/>
        <w:gridCol w:w="552"/>
        <w:gridCol w:w="790"/>
        <w:tblGridChange w:id="0">
          <w:tblGrid>
            <w:gridCol w:w="637"/>
            <w:gridCol w:w="7618"/>
            <w:gridCol w:w="1104"/>
            <w:gridCol w:w="552"/>
            <w:gridCol w:w="790"/>
          </w:tblGrid>
        </w:tblGridChange>
      </w:tblGrid>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58">
            <w:pPr>
              <w:jc w:val="center"/>
              <w:rPr>
                <w:sz w:val="22"/>
                <w:szCs w:val="22"/>
              </w:rPr>
            </w:pPr>
            <w:r w:rsidDel="00000000" w:rsidR="00000000" w:rsidRPr="00000000">
              <w:rPr>
                <w:sz w:val="22"/>
                <w:szCs w:val="22"/>
                <w:rtl w:val="0"/>
              </w:rPr>
              <w:t xml:space="preserve">4 a)</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59">
            <w:pPr>
              <w:jc w:val="both"/>
              <w:rPr>
                <w:sz w:val="22"/>
                <w:szCs w:val="22"/>
              </w:rPr>
            </w:pPr>
            <w:r w:rsidDel="00000000" w:rsidR="00000000" w:rsidRPr="00000000">
              <w:rPr>
                <w:rtl w:val="0"/>
              </w:rPr>
              <w:t xml:space="preserve">How are HTTP methods mapped to CRUD operations in REST, Explain the limitations of REST and design a RESTful service with proper URI and method usage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5A">
            <w:pPr>
              <w:spacing w:before="2" w:lineRule="auto"/>
              <w:ind w:right="-20"/>
              <w:jc w:val="center"/>
              <w:rPr>
                <w:sz w:val="22"/>
                <w:szCs w:val="22"/>
              </w:rPr>
            </w:pPr>
            <w:r w:rsidDel="00000000" w:rsidR="00000000" w:rsidRPr="00000000">
              <w:rPr>
                <w:sz w:val="22"/>
                <w:szCs w:val="22"/>
                <w:rtl w:val="0"/>
              </w:rPr>
              <w:t xml:space="preserve">5M</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5B">
            <w:pPr>
              <w:spacing w:before="2" w:lineRule="auto"/>
              <w:ind w:right="-20"/>
              <w:jc w:val="center"/>
              <w:rPr>
                <w:sz w:val="22"/>
                <w:szCs w:val="22"/>
              </w:rPr>
            </w:pPr>
            <w:r w:rsidDel="00000000" w:rsidR="00000000" w:rsidRPr="00000000">
              <w:rPr>
                <w:sz w:val="22"/>
                <w:szCs w:val="22"/>
                <w:rtl w:val="0"/>
              </w:rPr>
              <w:t xml:space="preserve">CO4</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5C">
            <w:pPr>
              <w:spacing w:before="2" w:lineRule="auto"/>
              <w:ind w:right="-20"/>
              <w:jc w:val="center"/>
              <w:rPr>
                <w:sz w:val="22"/>
                <w:szCs w:val="22"/>
              </w:rPr>
            </w:pPr>
            <w:r w:rsidDel="00000000" w:rsidR="00000000" w:rsidRPr="00000000">
              <w:rPr>
                <w:sz w:val="22"/>
                <w:szCs w:val="22"/>
                <w:rtl w:val="0"/>
              </w:rPr>
              <w:t xml:space="preserve">L3</w:t>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5D">
            <w:pPr>
              <w:jc w:val="center"/>
              <w:rPr>
                <w:sz w:val="22"/>
                <w:szCs w:val="22"/>
              </w:rPr>
            </w:pPr>
            <w:r w:rsidDel="00000000" w:rsidR="00000000" w:rsidRPr="00000000">
              <w:rPr>
                <w:sz w:val="22"/>
                <w:szCs w:val="22"/>
                <w:rtl w:val="0"/>
              </w:rPr>
              <w:t xml:space="preserve">4 b)</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5E">
            <w:pPr>
              <w:jc w:val="both"/>
              <w:rPr>
                <w:sz w:val="22"/>
                <w:szCs w:val="22"/>
              </w:rPr>
            </w:pPr>
            <w:r w:rsidDel="00000000" w:rsidR="00000000" w:rsidRPr="00000000">
              <w:rPr>
                <w:rtl w:val="0"/>
              </w:rPr>
              <w:t xml:space="preserve">How does GraphQL handle over-fetching and under-fetching, Design a GraphQL schema to replace multiple REST endpoints with a single query interface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5F">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0">
            <w:pPr>
              <w:jc w:val="center"/>
              <w:rPr/>
            </w:pPr>
            <w:r w:rsidDel="00000000" w:rsidR="00000000" w:rsidRPr="00000000">
              <w:rPr>
                <w:sz w:val="22"/>
                <w:szCs w:val="22"/>
                <w:rtl w:val="0"/>
              </w:rPr>
              <w:t xml:space="preserve">CO4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1">
            <w:pPr>
              <w:spacing w:before="2" w:lineRule="auto"/>
              <w:ind w:right="-20"/>
              <w:jc w:val="center"/>
              <w:rPr>
                <w:sz w:val="22"/>
                <w:szCs w:val="22"/>
              </w:rPr>
            </w:pPr>
            <w:r w:rsidDel="00000000" w:rsidR="00000000" w:rsidRPr="00000000">
              <w:rPr>
                <w:sz w:val="22"/>
                <w:szCs w:val="22"/>
                <w:rtl w:val="0"/>
              </w:rPr>
              <w:t xml:space="preserve">L3</w:t>
            </w:r>
          </w:p>
        </w:tc>
      </w:tr>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2">
            <w:pPr>
              <w:tabs>
                <w:tab w:val="left" w:leader="none" w:pos="576"/>
              </w:tabs>
              <w:ind w:left="104" w:right="-20" w:firstLine="0"/>
              <w:jc w:val="center"/>
              <w:rPr>
                <w:sz w:val="22"/>
                <w:szCs w:val="22"/>
              </w:rPr>
            </w:pPr>
            <w:r w:rsidDel="00000000" w:rsidR="00000000" w:rsidRPr="00000000">
              <w:rPr>
                <w:sz w:val="22"/>
                <w:szCs w:val="22"/>
                <w:rtl w:val="0"/>
              </w:rPr>
              <w:t xml:space="preserve">5 a)</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3">
            <w:pPr>
              <w:jc w:val="both"/>
              <w:rPr/>
            </w:pPr>
            <w:r w:rsidDel="00000000" w:rsidR="00000000" w:rsidRPr="00000000">
              <w:rPr>
                <w:rtl w:val="0"/>
              </w:rPr>
              <w:t xml:space="preserve">Write Mongo shell commands to perform the following operations:</w:t>
            </w:r>
          </w:p>
          <w:p w:rsidR="00000000" w:rsidDel="00000000" w:rsidP="00000000" w:rsidRDefault="00000000" w:rsidRPr="00000000" w14:paraId="00000164">
            <w:pPr>
              <w:jc w:val="both"/>
              <w:rPr/>
            </w:pPr>
            <w:r w:rsidDel="00000000" w:rsidR="00000000" w:rsidRPr="00000000">
              <w:rPr>
                <w:rtl w:val="0"/>
              </w:rPr>
              <w:t xml:space="preserve">Insert three employee documents with different fields. Update one document to add a middle name. Delete one document by-id</w:t>
            </w:r>
          </w:p>
          <w:p w:rsidR="00000000" w:rsidDel="00000000" w:rsidP="00000000" w:rsidRDefault="00000000" w:rsidRPr="00000000" w14:paraId="00000165">
            <w:pPr>
              <w:jc w:val="both"/>
              <w:rPr/>
            </w:pPr>
            <w:r w:rsidDel="00000000" w:rsidR="00000000" w:rsidRPr="00000000">
              <w:rPr>
                <w:rtl w:val="0"/>
              </w:rPr>
              <w:t xml:space="preserve">Create an index on the age field</w:t>
            </w:r>
          </w:p>
          <w:p w:rsidR="00000000" w:rsidDel="00000000" w:rsidP="00000000" w:rsidRDefault="00000000" w:rsidRPr="00000000" w14:paraId="00000166">
            <w:pPr>
              <w:jc w:val="both"/>
              <w:rPr>
                <w:sz w:val="22"/>
                <w:szCs w:val="22"/>
              </w:rPr>
            </w:pPr>
            <w:r w:rsidDel="00000000" w:rsidR="00000000" w:rsidRPr="00000000">
              <w:rPr>
                <w:rtl w:val="0"/>
              </w:rPr>
              <w:t xml:space="preserve">Query employees whose age is greater than 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7">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8">
            <w:pPr>
              <w:jc w:val="center"/>
              <w:rPr/>
            </w:pPr>
            <w:r w:rsidDel="00000000" w:rsidR="00000000" w:rsidRPr="00000000">
              <w:rPr>
                <w:sz w:val="22"/>
                <w:szCs w:val="22"/>
                <w:rtl w:val="0"/>
              </w:rPr>
              <w:t xml:space="preserve">CO5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9">
            <w:pPr>
              <w:spacing w:before="2" w:lineRule="auto"/>
              <w:ind w:right="-20"/>
              <w:jc w:val="center"/>
              <w:rPr>
                <w:sz w:val="22"/>
                <w:szCs w:val="22"/>
              </w:rPr>
            </w:pPr>
            <w:r w:rsidDel="00000000" w:rsidR="00000000" w:rsidRPr="00000000">
              <w:rPr>
                <w:sz w:val="22"/>
                <w:szCs w:val="22"/>
                <w:rtl w:val="0"/>
              </w:rPr>
              <w:t xml:space="preserve">L3</w:t>
            </w:r>
          </w:p>
        </w:tc>
      </w:tr>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A">
            <w:pPr>
              <w:tabs>
                <w:tab w:val="left" w:leader="none" w:pos="576"/>
              </w:tabs>
              <w:ind w:left="104" w:right="-20" w:firstLine="0"/>
              <w:jc w:val="center"/>
              <w:rPr>
                <w:sz w:val="22"/>
                <w:szCs w:val="22"/>
              </w:rPr>
            </w:pPr>
            <w:r w:rsidDel="00000000" w:rsidR="00000000" w:rsidRPr="00000000">
              <w:rPr>
                <w:sz w:val="22"/>
                <w:szCs w:val="22"/>
                <w:rtl w:val="0"/>
              </w:rPr>
              <w:t xml:space="preserve">5 b)</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B">
            <w:pPr>
              <w:jc w:val="both"/>
              <w:rPr>
                <w:sz w:val="22"/>
                <w:szCs w:val="22"/>
              </w:rPr>
            </w:pPr>
            <w:r w:rsidDel="00000000" w:rsidR="00000000" w:rsidRPr="00000000">
              <w:rPr>
                <w:sz w:val="22"/>
                <w:szCs w:val="22"/>
                <w:rtl w:val="0"/>
              </w:rPr>
              <w:t xml:space="preserve">What problem does Hot Module Replacement solve, how is HMR implemented using </w:t>
            </w:r>
            <w:r w:rsidDel="00000000" w:rsidR="00000000" w:rsidRPr="00000000">
              <w:rPr>
                <w:rtl w:val="0"/>
              </w:rPr>
              <w:t xml:space="preserve">webpack-hot-middleware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C">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D">
            <w:pPr>
              <w:jc w:val="center"/>
              <w:rPr/>
            </w:pPr>
            <w:r w:rsidDel="00000000" w:rsidR="00000000" w:rsidRPr="00000000">
              <w:rPr>
                <w:sz w:val="22"/>
                <w:szCs w:val="22"/>
                <w:rtl w:val="0"/>
              </w:rPr>
              <w:t xml:space="preserve">CO5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E">
            <w:pPr>
              <w:spacing w:before="2" w:lineRule="auto"/>
              <w:ind w:right="-20"/>
              <w:jc w:val="center"/>
              <w:rPr>
                <w:sz w:val="22"/>
                <w:szCs w:val="22"/>
              </w:rPr>
            </w:pPr>
            <w:r w:rsidDel="00000000" w:rsidR="00000000" w:rsidRPr="00000000">
              <w:rPr>
                <w:sz w:val="22"/>
                <w:szCs w:val="22"/>
                <w:rtl w:val="0"/>
              </w:rPr>
              <w:t xml:space="preserve">L3</w:t>
            </w:r>
          </w:p>
        </w:tc>
      </w:tr>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6F">
            <w:pPr>
              <w:tabs>
                <w:tab w:val="left" w:leader="none" w:pos="576"/>
              </w:tabs>
              <w:ind w:left="104" w:right="-20" w:firstLine="0"/>
              <w:jc w:val="center"/>
              <w:rPr>
                <w:sz w:val="22"/>
                <w:szCs w:val="22"/>
              </w:rPr>
            </w:pPr>
            <w:r w:rsidDel="00000000" w:rsidR="00000000" w:rsidRPr="00000000">
              <w:rPr>
                <w:sz w:val="22"/>
                <w:szCs w:val="22"/>
                <w:rtl w:val="0"/>
              </w:rPr>
              <w:t xml:space="preserve">6 a)</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70">
            <w:pPr>
              <w:jc w:val="both"/>
              <w:rPr>
                <w:sz w:val="22"/>
                <w:szCs w:val="22"/>
              </w:rPr>
            </w:pPr>
            <w:r w:rsidDel="00000000" w:rsidR="00000000" w:rsidRPr="00000000">
              <w:rPr>
                <w:sz w:val="22"/>
                <w:szCs w:val="22"/>
                <w:rtl w:val="0"/>
              </w:rPr>
              <w:t xml:space="preserve">Illustrate the difference between </w:t>
            </w:r>
            <w:r w:rsidDel="00000000" w:rsidR="00000000" w:rsidRPr="00000000">
              <w:rPr>
                <w:rtl w:val="0"/>
              </w:rPr>
              <w:t xml:space="preserve">updateOne()</w:t>
            </w:r>
            <w:r w:rsidDel="00000000" w:rsidR="00000000" w:rsidRPr="00000000">
              <w:rPr>
                <w:sz w:val="22"/>
                <w:szCs w:val="22"/>
                <w:rtl w:val="0"/>
              </w:rPr>
              <w:t xml:space="preserve">, </w:t>
            </w:r>
            <w:r w:rsidDel="00000000" w:rsidR="00000000" w:rsidRPr="00000000">
              <w:rPr>
                <w:rtl w:val="0"/>
              </w:rPr>
              <w:t xml:space="preserve">updateMany()</w:t>
            </w:r>
            <w:r w:rsidDel="00000000" w:rsidR="00000000" w:rsidRPr="00000000">
              <w:rPr>
                <w:sz w:val="22"/>
                <w:szCs w:val="22"/>
                <w:rtl w:val="0"/>
              </w:rPr>
              <w:t xml:space="preserve">, </w:t>
            </w:r>
            <w:r w:rsidDel="00000000" w:rsidR="00000000" w:rsidRPr="00000000">
              <w:rPr>
                <w:rtl w:val="0"/>
              </w:rPr>
              <w:t xml:space="preserve">replaceOne()</w:t>
            </w:r>
            <w:r w:rsidDel="00000000" w:rsidR="00000000" w:rsidRPr="00000000">
              <w:rPr>
                <w:sz w:val="22"/>
                <w:szCs w:val="22"/>
                <w:rtl w:val="0"/>
              </w:rPr>
              <w:t xml:space="preserve">,</w:t>
            </w:r>
          </w:p>
          <w:p w:rsidR="00000000" w:rsidDel="00000000" w:rsidP="00000000" w:rsidRDefault="00000000" w:rsidRPr="00000000" w14:paraId="00000171">
            <w:pPr>
              <w:jc w:val="both"/>
              <w:rPr>
                <w:sz w:val="22"/>
                <w:szCs w:val="22"/>
              </w:rPr>
            </w:pPr>
            <w:r w:rsidDel="00000000" w:rsidR="00000000" w:rsidRPr="00000000">
              <w:rPr>
                <w:sz w:val="22"/>
                <w:szCs w:val="22"/>
                <w:rtl w:val="0"/>
              </w:rPr>
              <w:t xml:space="preserve">and </w:t>
            </w:r>
            <w:r w:rsidDel="00000000" w:rsidR="00000000" w:rsidRPr="00000000">
              <w:rPr>
                <w:rtl w:val="0"/>
              </w:rPr>
              <w:t xml:space="preserve">updateMany()</w:t>
            </w:r>
            <w:r w:rsidDel="00000000" w:rsidR="00000000" w:rsidRPr="00000000">
              <w:rPr>
                <w:sz w:val="22"/>
                <w:szCs w:val="22"/>
                <w:rtl w:val="0"/>
              </w:rPr>
              <w:t xml:space="preserve"> operation with examples</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72">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73">
            <w:pPr>
              <w:jc w:val="center"/>
              <w:rPr/>
            </w:pPr>
            <w:r w:rsidDel="00000000" w:rsidR="00000000" w:rsidRPr="00000000">
              <w:rPr>
                <w:sz w:val="22"/>
                <w:szCs w:val="22"/>
                <w:rtl w:val="0"/>
              </w:rPr>
              <w:t xml:space="preserve">CO5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74">
            <w:pPr>
              <w:spacing w:before="2" w:lineRule="auto"/>
              <w:ind w:right="-20"/>
              <w:jc w:val="center"/>
              <w:rPr>
                <w:sz w:val="22"/>
                <w:szCs w:val="22"/>
              </w:rPr>
            </w:pPr>
            <w:r w:rsidDel="00000000" w:rsidR="00000000" w:rsidRPr="00000000">
              <w:rPr>
                <w:sz w:val="22"/>
                <w:szCs w:val="22"/>
                <w:rtl w:val="0"/>
              </w:rPr>
              <w:t xml:space="preserve">L3</w:t>
            </w:r>
          </w:p>
        </w:tc>
      </w:tr>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75">
            <w:pPr>
              <w:tabs>
                <w:tab w:val="left" w:leader="none" w:pos="576"/>
              </w:tabs>
              <w:ind w:left="104" w:right="-20" w:firstLine="0"/>
              <w:jc w:val="center"/>
              <w:rPr>
                <w:sz w:val="22"/>
                <w:szCs w:val="22"/>
              </w:rPr>
            </w:pPr>
            <w:r w:rsidDel="00000000" w:rsidR="00000000" w:rsidRPr="00000000">
              <w:rPr>
                <w:sz w:val="22"/>
                <w:szCs w:val="22"/>
                <w:rtl w:val="0"/>
              </w:rPr>
              <w:t xml:space="preserve">6 b)</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76">
            <w:pPr>
              <w:jc w:val="both"/>
              <w:rPr>
                <w:sz w:val="22"/>
                <w:szCs w:val="22"/>
              </w:rPr>
            </w:pPr>
            <w:r w:rsidDel="00000000" w:rsidR="00000000" w:rsidRPr="00000000">
              <w:rPr>
                <w:sz w:val="22"/>
                <w:szCs w:val="22"/>
                <w:rtl w:val="0"/>
              </w:rPr>
              <w:t xml:space="preserve">How does Webpack’s </w:t>
            </w:r>
            <w:r w:rsidDel="00000000" w:rsidR="00000000" w:rsidRPr="00000000">
              <w:rPr>
                <w:rtl w:val="0"/>
              </w:rPr>
              <w:t xml:space="preserve">DefinePlugin</w:t>
            </w:r>
            <w:r w:rsidDel="00000000" w:rsidR="00000000" w:rsidRPr="00000000">
              <w:rPr>
                <w:sz w:val="22"/>
                <w:szCs w:val="22"/>
                <w:rtl w:val="0"/>
              </w:rPr>
              <w:t xml:space="preserve"> help in injecting environment variables, mention the limitations of using </w:t>
            </w:r>
            <w:r w:rsidDel="00000000" w:rsidR="00000000" w:rsidRPr="00000000">
              <w:rPr>
                <w:rtl w:val="0"/>
              </w:rPr>
              <w:t xml:space="preserve">DefinePlugin,</w:t>
            </w:r>
            <w:r w:rsidDel="00000000" w:rsidR="00000000" w:rsidRPr="00000000">
              <w:rPr>
                <w:sz w:val="22"/>
                <w:szCs w:val="22"/>
                <w:rtl w:val="0"/>
              </w:rPr>
              <w:t xml:space="preserve"> and what optimizations does Webpack apply in production mode</w:t>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77">
            <w:pPr>
              <w:jc w:val="center"/>
              <w:rPr/>
            </w:pPr>
            <w:r w:rsidDel="00000000" w:rsidR="00000000" w:rsidRPr="00000000">
              <w:rPr>
                <w:sz w:val="22"/>
                <w:szCs w:val="22"/>
                <w:rtl w:val="0"/>
              </w:rPr>
              <w:t xml:space="preserve">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78">
            <w:pPr>
              <w:jc w:val="center"/>
              <w:rPr/>
            </w:pPr>
            <w:r w:rsidDel="00000000" w:rsidR="00000000" w:rsidRPr="00000000">
              <w:rPr>
                <w:sz w:val="22"/>
                <w:szCs w:val="22"/>
                <w:rtl w:val="0"/>
              </w:rPr>
              <w:t xml:space="preserve">CO5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0.0" w:type="dxa"/>
              <w:right w:w="0.0" w:type="dxa"/>
            </w:tcMar>
          </w:tcPr>
          <w:p w:rsidR="00000000" w:rsidDel="00000000" w:rsidP="00000000" w:rsidRDefault="00000000" w:rsidRPr="00000000" w14:paraId="00000179">
            <w:pPr>
              <w:spacing w:before="2" w:lineRule="auto"/>
              <w:ind w:right="-20"/>
              <w:jc w:val="center"/>
              <w:rPr>
                <w:sz w:val="22"/>
                <w:szCs w:val="22"/>
              </w:rPr>
            </w:pPr>
            <w:r w:rsidDel="00000000" w:rsidR="00000000" w:rsidRPr="00000000">
              <w:rPr>
                <w:sz w:val="22"/>
                <w:szCs w:val="22"/>
                <w:rtl w:val="0"/>
              </w:rPr>
              <w:t xml:space="preserve">L3</w:t>
            </w:r>
          </w:p>
        </w:tc>
      </w:tr>
    </w:tbl>
    <w:p w:rsidR="00000000" w:rsidDel="00000000" w:rsidP="00000000" w:rsidRDefault="00000000" w:rsidRPr="00000000" w14:paraId="0000017A">
      <w:pPr>
        <w:spacing w:after="240" w:lineRule="auto"/>
        <w:jc w:val="center"/>
        <w:rPr>
          <w:sz w:val="22"/>
          <w:szCs w:val="22"/>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Faculty Signature</w:t>
        <w:tab/>
        <w:tab/>
        <w:tab/>
        <w:t xml:space="preserve">CCI Signature</w:t>
        <w:tab/>
        <w:tab/>
        <w:tab/>
        <w:t xml:space="preserve">HOD Signature</w:t>
      </w:r>
    </w:p>
    <w:sectPr>
      <w:pgSz w:h="16840" w:w="11900" w:orient="portrait"/>
      <w:pgMar w:bottom="0" w:top="993"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TWMyhwIinoRff8GFQ1txPEMmg==">CgMxLjA4AHIhMUxReGR1UlNSbkhJb1kwaHVHUUN4VUNKaXpMRkdqYWRw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